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9961fdbfa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b394a5364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Strathmore Lodge,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1d974a2f24540" /><Relationship Type="http://schemas.openxmlformats.org/officeDocument/2006/relationships/numbering" Target="/word/numbering.xml" Id="R7058398f0b4040f2" /><Relationship Type="http://schemas.openxmlformats.org/officeDocument/2006/relationships/settings" Target="/word/settings.xml" Id="R6fc8ebad291a4332" /><Relationship Type="http://schemas.openxmlformats.org/officeDocument/2006/relationships/image" Target="/word/media/0d4a77a8-0f9e-45e8-b9ac-b8ef96c88249.png" Id="R69cb394a536447bb" /></Relationships>
</file>