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15c62eec8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14462437a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Stubton,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9ace7eefb4b53" /><Relationship Type="http://schemas.openxmlformats.org/officeDocument/2006/relationships/numbering" Target="/word/numbering.xml" Id="R58087439eeb34f3d" /><Relationship Type="http://schemas.openxmlformats.org/officeDocument/2006/relationships/settings" Target="/word/settings.xml" Id="Rb693ef0cb24a4baa" /><Relationship Type="http://schemas.openxmlformats.org/officeDocument/2006/relationships/image" Target="/word/media/d763654f-e330-4256-aa72-04589bf604ff.png" Id="R99914462437a4351" /></Relationships>
</file>