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484da174e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302df3115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Stubton,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c0bc8560c49eb" /><Relationship Type="http://schemas.openxmlformats.org/officeDocument/2006/relationships/numbering" Target="/word/numbering.xml" Id="R9e14aa211c1d41a4" /><Relationship Type="http://schemas.openxmlformats.org/officeDocument/2006/relationships/settings" Target="/word/settings.xml" Id="R5580128810d34269" /><Relationship Type="http://schemas.openxmlformats.org/officeDocument/2006/relationships/image" Target="/word/media/44a26597-d1cd-4906-a4bc-4fcd4aa196a5.png" Id="Rf3c302df31154e5f" /></Relationships>
</file>