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c8a9520a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e77cd69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75bfdfa334525" /><Relationship Type="http://schemas.openxmlformats.org/officeDocument/2006/relationships/numbering" Target="/word/numbering.xml" Id="R07f789207b0548b1" /><Relationship Type="http://schemas.openxmlformats.org/officeDocument/2006/relationships/settings" Target="/word/settings.xml" Id="R2f83a6f8863c4a8e" /><Relationship Type="http://schemas.openxmlformats.org/officeDocument/2006/relationships/image" Target="/word/media/3eacd1db-787e-494c-a244-519380f92a1f.png" Id="R0b59e77cd6954235" /></Relationships>
</file>