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0b659f4cd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77056b822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Stuntney,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d5dccb60c422e" /><Relationship Type="http://schemas.openxmlformats.org/officeDocument/2006/relationships/numbering" Target="/word/numbering.xml" Id="Rd36f86eb6fa543f0" /><Relationship Type="http://schemas.openxmlformats.org/officeDocument/2006/relationships/settings" Target="/word/settings.xml" Id="R9fd143215afa45b7" /><Relationship Type="http://schemas.openxmlformats.org/officeDocument/2006/relationships/image" Target="/word/media/eb83ca79-3f84-4ece-ab1c-59ebd1cd791a.png" Id="R08577056b82245e6" /></Relationships>
</file>