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d38ed4262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5c7ead551442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Sturton,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2adf029be42c0" /><Relationship Type="http://schemas.openxmlformats.org/officeDocument/2006/relationships/numbering" Target="/word/numbering.xml" Id="R14fa6478667844f3" /><Relationship Type="http://schemas.openxmlformats.org/officeDocument/2006/relationships/settings" Target="/word/settings.xml" Id="Reaa6d0fbedf647b6" /><Relationship Type="http://schemas.openxmlformats.org/officeDocument/2006/relationships/image" Target="/word/media/587d27d7-1647-4c14-98c9-861ddbb668a2.png" Id="Ra65c7ead55144231" /></Relationships>
</file>