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788982119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cebadd9f0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Courtenay,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8a7752bc84b6f" /><Relationship Type="http://schemas.openxmlformats.org/officeDocument/2006/relationships/numbering" Target="/word/numbering.xml" Id="Raf20610ddcef4593" /><Relationship Type="http://schemas.openxmlformats.org/officeDocument/2006/relationships/settings" Target="/word/settings.xml" Id="R5b0d09dcc0d94e80" /><Relationship Type="http://schemas.openxmlformats.org/officeDocument/2006/relationships/image" Target="/word/media/91f16f67-45e5-4798-8a89-1f55c194a6fa.png" Id="Rdafcebadd9f042eb" /></Relationships>
</file>