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866039d2c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cd4be4629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12e801864415e" /><Relationship Type="http://schemas.openxmlformats.org/officeDocument/2006/relationships/numbering" Target="/word/numbering.xml" Id="R14e843f8ed8b433d" /><Relationship Type="http://schemas.openxmlformats.org/officeDocument/2006/relationships/settings" Target="/word/settings.xml" Id="R52c5deef1ab34064" /><Relationship Type="http://schemas.openxmlformats.org/officeDocument/2006/relationships/image" Target="/word/media/0738e46a-466b-4993-9e7e-242d6305b301.png" Id="R494cd4be462945b7" /></Relationships>
</file>