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1c1577745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c7e99de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Swallow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4fd8d032c4329" /><Relationship Type="http://schemas.openxmlformats.org/officeDocument/2006/relationships/numbering" Target="/word/numbering.xml" Id="R8f623557c7c24db5" /><Relationship Type="http://schemas.openxmlformats.org/officeDocument/2006/relationships/settings" Target="/word/settings.xml" Id="Rd083582a36d64b2c" /><Relationship Type="http://schemas.openxmlformats.org/officeDocument/2006/relationships/image" Target="/word/media/485bdaa9-fce3-4adb-9275-17b31137abb9.png" Id="Rfb32c7e99de34f53" /></Relationships>
</file>