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9192031e9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7ae2f44c8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Swanbourne,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baa40d1eb4b16" /><Relationship Type="http://schemas.openxmlformats.org/officeDocument/2006/relationships/numbering" Target="/word/numbering.xml" Id="Ra1cf37a671ff495d" /><Relationship Type="http://schemas.openxmlformats.org/officeDocument/2006/relationships/settings" Target="/word/settings.xml" Id="R50adbe665e874c68" /><Relationship Type="http://schemas.openxmlformats.org/officeDocument/2006/relationships/image" Target="/word/media/232b5768-8ea3-484e-99bd-e1ab661736a9.png" Id="R69d7ae2f44c8499e" /></Relationships>
</file>