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28c914949f4f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74fc9db80f4f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Swinderby,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876f34c5d44aa0" /><Relationship Type="http://schemas.openxmlformats.org/officeDocument/2006/relationships/numbering" Target="/word/numbering.xml" Id="R65d51942f2a3468c" /><Relationship Type="http://schemas.openxmlformats.org/officeDocument/2006/relationships/settings" Target="/word/settings.xml" Id="Ra2e2ba208f524fcd" /><Relationship Type="http://schemas.openxmlformats.org/officeDocument/2006/relationships/image" Target="/word/media/95196d3b-fdcf-4eda-9c2b-2d3372a611a3.png" Id="R8074fc9db80f4f48" /></Relationships>
</file>