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aaf130406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b04e437be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Swinstead,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e660f9d864d77" /><Relationship Type="http://schemas.openxmlformats.org/officeDocument/2006/relationships/numbering" Target="/word/numbering.xml" Id="R4eb315b3b1714a8f" /><Relationship Type="http://schemas.openxmlformats.org/officeDocument/2006/relationships/settings" Target="/word/settings.xml" Id="R6208bc2172cf4598" /><Relationship Type="http://schemas.openxmlformats.org/officeDocument/2006/relationships/image" Target="/word/media/442cdc88-5dbb-43de-97dc-c5cb66157023.png" Id="Rc50b04e437be415e" /></Relationships>
</file>