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8d648dabf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89f6531cb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Swynnerton,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b9e263abc47c8" /><Relationship Type="http://schemas.openxmlformats.org/officeDocument/2006/relationships/numbering" Target="/word/numbering.xml" Id="Rd598ff9837034bac" /><Relationship Type="http://schemas.openxmlformats.org/officeDocument/2006/relationships/settings" Target="/word/settings.xml" Id="R9ba3bf3fee644616" /><Relationship Type="http://schemas.openxmlformats.org/officeDocument/2006/relationships/image" Target="/word/media/30137a54-a0e9-4c5d-9ab9-cf4d87041e7b.png" Id="Rc7089f6531cb466b" /></Relationships>
</file>