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ce40206e94b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d0925958814f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Sykehouse,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4e3e963c9042b6" /><Relationship Type="http://schemas.openxmlformats.org/officeDocument/2006/relationships/numbering" Target="/word/numbering.xml" Id="R098691050bb6410e" /><Relationship Type="http://schemas.openxmlformats.org/officeDocument/2006/relationships/settings" Target="/word/settings.xml" Id="Rade6d2702c0e44d2" /><Relationship Type="http://schemas.openxmlformats.org/officeDocument/2006/relationships/image" Target="/word/media/6df989ed-09de-4437-86f0-9434581286da.png" Id="R0cd0925958814fd1" /></Relationships>
</file>