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785b06f31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700e0305b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Symington,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50ab6eeb9415e" /><Relationship Type="http://schemas.openxmlformats.org/officeDocument/2006/relationships/numbering" Target="/word/numbering.xml" Id="R9896816fad1a4a3e" /><Relationship Type="http://schemas.openxmlformats.org/officeDocument/2006/relationships/settings" Target="/word/settings.xml" Id="R204dd036e32848db" /><Relationship Type="http://schemas.openxmlformats.org/officeDocument/2006/relationships/image" Target="/word/media/9c086743-ccf2-4269-8dbd-dcc9b1a19e0c.png" Id="Ra75700e0305b48d7" /></Relationships>
</file>