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2337cf06e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a1b0743d2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Tal-y-llyn,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fe53d8fb449f2" /><Relationship Type="http://schemas.openxmlformats.org/officeDocument/2006/relationships/numbering" Target="/word/numbering.xml" Id="R6648e8a8d5b7441d" /><Relationship Type="http://schemas.openxmlformats.org/officeDocument/2006/relationships/settings" Target="/word/settings.xml" Id="R3ec7ba02ee064bf5" /><Relationship Type="http://schemas.openxmlformats.org/officeDocument/2006/relationships/image" Target="/word/media/d987d358-45d0-4a34-8583-b5ac944beafe.png" Id="R0a5a1b0743d241f9" /></Relationships>
</file>