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46fede3b3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8fb7e0c0e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Talaton,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452c4518c4a3e" /><Relationship Type="http://schemas.openxmlformats.org/officeDocument/2006/relationships/numbering" Target="/word/numbering.xml" Id="Rae3b7537a5e647a9" /><Relationship Type="http://schemas.openxmlformats.org/officeDocument/2006/relationships/settings" Target="/word/settings.xml" Id="R1d692466ba994a88" /><Relationship Type="http://schemas.openxmlformats.org/officeDocument/2006/relationships/image" Target="/word/media/9fb0c05f-350a-41ab-a604-6e3a0619790f.png" Id="Rb478fb7e0c0e4c01" /></Relationships>
</file>