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b55ed05d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8815719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3eacfc36348ef" /><Relationship Type="http://schemas.openxmlformats.org/officeDocument/2006/relationships/numbering" Target="/word/numbering.xml" Id="R13e70799d5144caa" /><Relationship Type="http://schemas.openxmlformats.org/officeDocument/2006/relationships/settings" Target="/word/settings.xml" Id="Rfe994313435a451c" /><Relationship Type="http://schemas.openxmlformats.org/officeDocument/2006/relationships/image" Target="/word/media/37571383-a2f1-4475-990b-8e10e0c3383c.png" Id="Rcc2b88157195425c" /></Relationships>
</file>