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d340c0e68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3c1edddc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946b00d324e3f" /><Relationship Type="http://schemas.openxmlformats.org/officeDocument/2006/relationships/numbering" Target="/word/numbering.xml" Id="Rec0b38d33e8e4566" /><Relationship Type="http://schemas.openxmlformats.org/officeDocument/2006/relationships/settings" Target="/word/settings.xml" Id="R20e8005a996c426e" /><Relationship Type="http://schemas.openxmlformats.org/officeDocument/2006/relationships/image" Target="/word/media/4e81e26b-62a2-4489-a4ba-d24aaa7f3827.png" Id="R9e513c1edddc4c9e" /></Relationships>
</file>