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44f1cbad7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81ef2cda5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Tarf Tail,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b911f95a249c2" /><Relationship Type="http://schemas.openxmlformats.org/officeDocument/2006/relationships/numbering" Target="/word/numbering.xml" Id="R36eb267c3b6042e1" /><Relationship Type="http://schemas.openxmlformats.org/officeDocument/2006/relationships/settings" Target="/word/settings.xml" Id="Rf0f33426906d471e" /><Relationship Type="http://schemas.openxmlformats.org/officeDocument/2006/relationships/image" Target="/word/media/2cd5a453-58c7-48dd-a121-17b20ca5671f.png" Id="R0eb81ef2cda54d25" /></Relationships>
</file>