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993732251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e1511ccc9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Tavistock,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510feff754674" /><Relationship Type="http://schemas.openxmlformats.org/officeDocument/2006/relationships/numbering" Target="/word/numbering.xml" Id="R8f2680ae85b74d1d" /><Relationship Type="http://schemas.openxmlformats.org/officeDocument/2006/relationships/settings" Target="/word/settings.xml" Id="R058d573529e44c7d" /><Relationship Type="http://schemas.openxmlformats.org/officeDocument/2006/relationships/image" Target="/word/media/f582fb40-3679-4307-8c4e-c756557692e3.png" Id="Recde1511ccc948dd" /></Relationships>
</file>