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23c5a176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9d437f83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057d72bb46e5" /><Relationship Type="http://schemas.openxmlformats.org/officeDocument/2006/relationships/numbering" Target="/word/numbering.xml" Id="Rb9a073dd63714b96" /><Relationship Type="http://schemas.openxmlformats.org/officeDocument/2006/relationships/settings" Target="/word/settings.xml" Id="R390546a57cd04033" /><Relationship Type="http://schemas.openxmlformats.org/officeDocument/2006/relationships/image" Target="/word/media/475f25d3-a356-446d-8f4a-a2a7779b1b18.png" Id="Rb079d437f83549ef" /></Relationships>
</file>