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680cba37a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e35d7b2d1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Terreglestown,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87dec807e4fca" /><Relationship Type="http://schemas.openxmlformats.org/officeDocument/2006/relationships/numbering" Target="/word/numbering.xml" Id="Rb93790efde2f4c84" /><Relationship Type="http://schemas.openxmlformats.org/officeDocument/2006/relationships/settings" Target="/word/settings.xml" Id="Rf5959153f1544c46" /><Relationship Type="http://schemas.openxmlformats.org/officeDocument/2006/relationships/image" Target="/word/media/627a0dfb-39f6-4b61-9271-e416cbc679c1.png" Id="Rb6be35d7b2d14e9c" /></Relationships>
</file>