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652b995d0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d6c628825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c7a218b94939" /><Relationship Type="http://schemas.openxmlformats.org/officeDocument/2006/relationships/numbering" Target="/word/numbering.xml" Id="R16aaf8add4894322" /><Relationship Type="http://schemas.openxmlformats.org/officeDocument/2006/relationships/settings" Target="/word/settings.xml" Id="R7acfa423c065433f" /><Relationship Type="http://schemas.openxmlformats.org/officeDocument/2006/relationships/image" Target="/word/media/ad8af4bf-d00d-4ac1-9fd7-c60a0d136be7.png" Id="R724d6c62882549c5" /></Relationships>
</file>