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99afbfeab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a8564226f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Cour,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622e86d674d01" /><Relationship Type="http://schemas.openxmlformats.org/officeDocument/2006/relationships/numbering" Target="/word/numbering.xml" Id="R18e1a4a2cee44525" /><Relationship Type="http://schemas.openxmlformats.org/officeDocument/2006/relationships/settings" Target="/word/settings.xml" Id="Rdb0f513f10c644ae" /><Relationship Type="http://schemas.openxmlformats.org/officeDocument/2006/relationships/image" Target="/word/media/749b008e-14bb-4954-bdab-dd12c52f3b63.png" Id="Rfe4a8564226f4d6c" /></Relationships>
</file>