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d06790691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0807e9bcb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Lothians,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c27b9863e4a6d" /><Relationship Type="http://schemas.openxmlformats.org/officeDocument/2006/relationships/numbering" Target="/word/numbering.xml" Id="R1954b5f15702465d" /><Relationship Type="http://schemas.openxmlformats.org/officeDocument/2006/relationships/settings" Target="/word/settings.xml" Id="R4f949b00ca0146e3" /><Relationship Type="http://schemas.openxmlformats.org/officeDocument/2006/relationships/image" Target="/word/media/ce6b016e-80c7-43d7-9158-3d3e0294e0b8.png" Id="R5dc0807e9bcb423d" /></Relationships>
</file>