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6c4595feb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2af2137e2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Rock,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8fa0ab250427f" /><Relationship Type="http://schemas.openxmlformats.org/officeDocument/2006/relationships/numbering" Target="/word/numbering.xml" Id="R873a73c9965c4510" /><Relationship Type="http://schemas.openxmlformats.org/officeDocument/2006/relationships/settings" Target="/word/settings.xml" Id="Rb72aa0c660da4a87" /><Relationship Type="http://schemas.openxmlformats.org/officeDocument/2006/relationships/image" Target="/word/media/b28da5be-60fa-460b-ac3e-397ca0607482.png" Id="R1aa2af2137e24a9d" /></Relationships>
</file>