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baa4559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7f3a32ce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3a1b3fe404c91" /><Relationship Type="http://schemas.openxmlformats.org/officeDocument/2006/relationships/numbering" Target="/word/numbering.xml" Id="R1d77d50fb3c74695" /><Relationship Type="http://schemas.openxmlformats.org/officeDocument/2006/relationships/settings" Target="/word/settings.xml" Id="Re7a214fae7344890" /><Relationship Type="http://schemas.openxmlformats.org/officeDocument/2006/relationships/image" Target="/word/media/16fad31d-1bc5-4265-b867-f00483b12fe0.png" Id="Ra957f3a32ce84b84" /></Relationships>
</file>