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975aac2bf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f4d7a4388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Thorner,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dcde628e44049" /><Relationship Type="http://schemas.openxmlformats.org/officeDocument/2006/relationships/numbering" Target="/word/numbering.xml" Id="Rfdbfd810529f4a45" /><Relationship Type="http://schemas.openxmlformats.org/officeDocument/2006/relationships/settings" Target="/word/settings.xml" Id="R5d52e54f7ab44862" /><Relationship Type="http://schemas.openxmlformats.org/officeDocument/2006/relationships/image" Target="/word/media/a575b9ed-83fb-4d7c-83df-69cc9f69809f.png" Id="R616f4d7a43884be5" /></Relationships>
</file>