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7ad398960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83a8bfe25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Thorpe Salvin,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1a9fbaf6a463e" /><Relationship Type="http://schemas.openxmlformats.org/officeDocument/2006/relationships/numbering" Target="/word/numbering.xml" Id="R0a9d1a3272644189" /><Relationship Type="http://schemas.openxmlformats.org/officeDocument/2006/relationships/settings" Target="/word/settings.xml" Id="Rd7c127ee55944e92" /><Relationship Type="http://schemas.openxmlformats.org/officeDocument/2006/relationships/image" Target="/word/media/9556e85f-84ac-441e-83e3-d5dd0e117f65.png" Id="Rb5483a8bfe254f4c" /></Relationships>
</file>