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fcbc47305b450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2e211eb8c024793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Thurgarton,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9506dffec546e7" /><Relationship Type="http://schemas.openxmlformats.org/officeDocument/2006/relationships/numbering" Target="/word/numbering.xml" Id="R18850f53bb754497" /><Relationship Type="http://schemas.openxmlformats.org/officeDocument/2006/relationships/settings" Target="/word/settings.xml" Id="Rfacfd5675ce74213" /><Relationship Type="http://schemas.openxmlformats.org/officeDocument/2006/relationships/image" Target="/word/media/cbb2d150-624b-4014-9e14-5f5d671d9a6b.png" Id="R32e211eb8c024793" /></Relationships>
</file>