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bf755e1fb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b0818b773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1a947daf84628" /><Relationship Type="http://schemas.openxmlformats.org/officeDocument/2006/relationships/numbering" Target="/word/numbering.xml" Id="R2680b0bc93384b0f" /><Relationship Type="http://schemas.openxmlformats.org/officeDocument/2006/relationships/settings" Target="/word/settings.xml" Id="R0035f73068ed4c3a" /><Relationship Type="http://schemas.openxmlformats.org/officeDocument/2006/relationships/image" Target="/word/media/d9186a23-4aeb-4943-9b78-af94ec866172.png" Id="R4b5b0818b7734eb2" /></Relationships>
</file>