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15ba81f47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43c729ae5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Thursley,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8c2133fb943af" /><Relationship Type="http://schemas.openxmlformats.org/officeDocument/2006/relationships/numbering" Target="/word/numbering.xml" Id="R5288364323b946b8" /><Relationship Type="http://schemas.openxmlformats.org/officeDocument/2006/relationships/settings" Target="/word/settings.xml" Id="Rcaaf56fd9e904829" /><Relationship Type="http://schemas.openxmlformats.org/officeDocument/2006/relationships/image" Target="/word/media/6c6a89f7-8ec1-4c22-92d7-8911a0370186.png" Id="R92443c729ae54dac" /></Relationships>
</file>