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b84d821fd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5034d59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Timsbury,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d5ad5f8ba4c21" /><Relationship Type="http://schemas.openxmlformats.org/officeDocument/2006/relationships/numbering" Target="/word/numbering.xml" Id="R6cd3b4f4651541e9" /><Relationship Type="http://schemas.openxmlformats.org/officeDocument/2006/relationships/settings" Target="/word/settings.xml" Id="Rf80717c7dac44c6e" /><Relationship Type="http://schemas.openxmlformats.org/officeDocument/2006/relationships/image" Target="/word/media/12a9c573-2687-4fc6-8f8d-39574fd1c1e6.png" Id="R8d825034d5914ade" /></Relationships>
</file>