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2e940c89a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10d4ade5b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Tintwistle,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8187ed35a4d08" /><Relationship Type="http://schemas.openxmlformats.org/officeDocument/2006/relationships/numbering" Target="/word/numbering.xml" Id="Re8c615708a964533" /><Relationship Type="http://schemas.openxmlformats.org/officeDocument/2006/relationships/settings" Target="/word/settings.xml" Id="Rf09484f76fdb473c" /><Relationship Type="http://schemas.openxmlformats.org/officeDocument/2006/relationships/image" Target="/word/media/fa194a82-1b00-4eb6-9655-bdac77d5ad4c.png" Id="R0cc10d4ade5b4d53" /></Relationships>
</file>