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ffea0b154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e1fa3aa7b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Toft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a7a2faa73456f" /><Relationship Type="http://schemas.openxmlformats.org/officeDocument/2006/relationships/numbering" Target="/word/numbering.xml" Id="R5ecf86c90bc949f3" /><Relationship Type="http://schemas.openxmlformats.org/officeDocument/2006/relationships/settings" Target="/word/settings.xml" Id="R1ed4b599fad9426e" /><Relationship Type="http://schemas.openxmlformats.org/officeDocument/2006/relationships/image" Target="/word/media/cd8d3ab8-b70f-479c-bf1e-d134b6f3971a.png" Id="R717e1fa3aa7b49ac" /></Relationships>
</file>