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fd68cfcc8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69fbd87d9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Tollesbury,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d6e12a2e047fd" /><Relationship Type="http://schemas.openxmlformats.org/officeDocument/2006/relationships/numbering" Target="/word/numbering.xml" Id="Rd24a82bbe37f43c5" /><Relationship Type="http://schemas.openxmlformats.org/officeDocument/2006/relationships/settings" Target="/word/settings.xml" Id="Rf7f9e472f2714182" /><Relationship Type="http://schemas.openxmlformats.org/officeDocument/2006/relationships/image" Target="/word/media/eed8de91-408c-4287-818b-c1803fb6f71b.png" Id="R63b69fbd87d947b2" /></Relationships>
</file>