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f95b60997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d8786785b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Torrin,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4d67d67414227" /><Relationship Type="http://schemas.openxmlformats.org/officeDocument/2006/relationships/numbering" Target="/word/numbering.xml" Id="R62fbe605de234874" /><Relationship Type="http://schemas.openxmlformats.org/officeDocument/2006/relationships/settings" Target="/word/settings.xml" Id="R371e79fe6bb14990" /><Relationship Type="http://schemas.openxmlformats.org/officeDocument/2006/relationships/image" Target="/word/media/90b23e81-c493-4a51-b5ba-c7b57872b27a.png" Id="Re10d8786785b4a7b" /></Relationships>
</file>