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0504893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8cf3f427a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Torryburn,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ac0fa8f14de6" /><Relationship Type="http://schemas.openxmlformats.org/officeDocument/2006/relationships/numbering" Target="/word/numbering.xml" Id="R00519dbfac6b43da" /><Relationship Type="http://schemas.openxmlformats.org/officeDocument/2006/relationships/settings" Target="/word/settings.xml" Id="R106c658c03b74790" /><Relationship Type="http://schemas.openxmlformats.org/officeDocument/2006/relationships/image" Target="/word/media/c90d2cdc-32b7-4c80-a5ac-5382d10d8762.png" Id="R2fb8cf3f427a4bee" /></Relationships>
</file>