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d701519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6e32d06c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Torsen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7e0b0065d4a82" /><Relationship Type="http://schemas.openxmlformats.org/officeDocument/2006/relationships/numbering" Target="/word/numbering.xml" Id="R77c530be62e949b8" /><Relationship Type="http://schemas.openxmlformats.org/officeDocument/2006/relationships/settings" Target="/word/settings.xml" Id="R3847657c6be04b2e" /><Relationship Type="http://schemas.openxmlformats.org/officeDocument/2006/relationships/image" Target="/word/media/7544e6d0-0fba-477f-9024-f58159c829c9.png" Id="Rd3ec6e32d06c4ffc" /></Relationships>
</file>