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9419e0db6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3cc92c3da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Bridge,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e731c1cc64ddf" /><Relationship Type="http://schemas.openxmlformats.org/officeDocument/2006/relationships/numbering" Target="/word/numbering.xml" Id="R593eb08712df452d" /><Relationship Type="http://schemas.openxmlformats.org/officeDocument/2006/relationships/settings" Target="/word/settings.xml" Id="Rf93797c83f5947d9" /><Relationship Type="http://schemas.openxmlformats.org/officeDocument/2006/relationships/image" Target="/word/media/2b7b1e12-1232-4c5c-9e42-3a39e48bdbfd.png" Id="R8813cc92c3da4898" /></Relationships>
</file>