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d05117b3d45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304282898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Toxteth,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c5420e96f4028" /><Relationship Type="http://schemas.openxmlformats.org/officeDocument/2006/relationships/numbering" Target="/word/numbering.xml" Id="R8aff676579754048" /><Relationship Type="http://schemas.openxmlformats.org/officeDocument/2006/relationships/settings" Target="/word/settings.xml" Id="R124ce6c41af3473d" /><Relationship Type="http://schemas.openxmlformats.org/officeDocument/2006/relationships/image" Target="/word/media/b3264126-d0d6-47c6-8fab-ddee0e04ed84.png" Id="R2d0304282898468f" /></Relationships>
</file>