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9a5fee1e3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f76c55a2a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Trelech,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7fa3ef45448ff" /><Relationship Type="http://schemas.openxmlformats.org/officeDocument/2006/relationships/numbering" Target="/word/numbering.xml" Id="R39546a7388d54684" /><Relationship Type="http://schemas.openxmlformats.org/officeDocument/2006/relationships/settings" Target="/word/settings.xml" Id="R403389664fc24b61" /><Relationship Type="http://schemas.openxmlformats.org/officeDocument/2006/relationships/image" Target="/word/media/7b5d9d1d-ea35-454e-95e3-8df0461395fb.png" Id="R831f76c55a2a40f1" /></Relationships>
</file>