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43ffafd3b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659cd1f49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Trevor,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764a8a8e4846ce" /><Relationship Type="http://schemas.openxmlformats.org/officeDocument/2006/relationships/numbering" Target="/word/numbering.xml" Id="R14560a07c2384ffb" /><Relationship Type="http://schemas.openxmlformats.org/officeDocument/2006/relationships/settings" Target="/word/settings.xml" Id="Re18f759c21444a43" /><Relationship Type="http://schemas.openxmlformats.org/officeDocument/2006/relationships/image" Target="/word/media/1f9621df-cc03-4c9a-936b-34218d6d0b4f.png" Id="R758659cd1f494115" /></Relationships>
</file>