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c5ffb4290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f83f2194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Turret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6577c80884aba" /><Relationship Type="http://schemas.openxmlformats.org/officeDocument/2006/relationships/numbering" Target="/word/numbering.xml" Id="R709dd087ea5c40b0" /><Relationship Type="http://schemas.openxmlformats.org/officeDocument/2006/relationships/settings" Target="/word/settings.xml" Id="R9a1bde80207d41ad" /><Relationship Type="http://schemas.openxmlformats.org/officeDocument/2006/relationships/image" Target="/word/media/bdf19098-f742-4dd1-9a5e-34d3417b1c4c.png" Id="R670af83f219447f9" /></Relationships>
</file>