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d3ae2969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a2f3b1094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Twineham,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b8365d0449b4" /><Relationship Type="http://schemas.openxmlformats.org/officeDocument/2006/relationships/numbering" Target="/word/numbering.xml" Id="R5565bb64814543d1" /><Relationship Type="http://schemas.openxmlformats.org/officeDocument/2006/relationships/settings" Target="/word/settings.xml" Id="R5ad95bd025734ee6" /><Relationship Type="http://schemas.openxmlformats.org/officeDocument/2006/relationships/image" Target="/word/media/6daadcca-f34a-4150-9786-354c5b10e376.png" Id="R1aca2f3b109446d9" /></Relationships>
</file>