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9a18aacb3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44381f10c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Twycross,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2006e9d7f4144" /><Relationship Type="http://schemas.openxmlformats.org/officeDocument/2006/relationships/numbering" Target="/word/numbering.xml" Id="Ra6bc0c7d8ad642ff" /><Relationship Type="http://schemas.openxmlformats.org/officeDocument/2006/relationships/settings" Target="/word/settings.xml" Id="R009e0a666a5e4627" /><Relationship Type="http://schemas.openxmlformats.org/officeDocument/2006/relationships/image" Target="/word/media/4efd8a00-2cc8-466c-879e-60deab17b096.png" Id="R4e044381f10c49e2" /></Relationships>
</file>