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92d8f242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99a389f65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Uddingston,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b9176fcbf499a" /><Relationship Type="http://schemas.openxmlformats.org/officeDocument/2006/relationships/numbering" Target="/word/numbering.xml" Id="R116d7cfbef5342de" /><Relationship Type="http://schemas.openxmlformats.org/officeDocument/2006/relationships/settings" Target="/word/settings.xml" Id="Ra29b02b5725343db" /><Relationship Type="http://schemas.openxmlformats.org/officeDocument/2006/relationships/image" Target="/word/media/965225bb-d8bd-465f-b9fc-4a2dc67f6bc0.png" Id="R1b599a389f654f26" /></Relationships>
</file>