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ebde18cba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2cfa71f92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Uffculme,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03492a4cb4ba9" /><Relationship Type="http://schemas.openxmlformats.org/officeDocument/2006/relationships/numbering" Target="/word/numbering.xml" Id="Rcd4a047bc13341bd" /><Relationship Type="http://schemas.openxmlformats.org/officeDocument/2006/relationships/settings" Target="/word/settings.xml" Id="R066e59cefed647f0" /><Relationship Type="http://schemas.openxmlformats.org/officeDocument/2006/relationships/image" Target="/word/media/409c12f6-8bb5-4a11-9791-662c29804ac0.png" Id="R0fc2cfa71f924b0c" /></Relationships>
</file>