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979f779ab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fcf674681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Ugborough,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8662c9f584939" /><Relationship Type="http://schemas.openxmlformats.org/officeDocument/2006/relationships/numbering" Target="/word/numbering.xml" Id="R186529de96e04e24" /><Relationship Type="http://schemas.openxmlformats.org/officeDocument/2006/relationships/settings" Target="/word/settings.xml" Id="R5579569657bc4f8e" /><Relationship Type="http://schemas.openxmlformats.org/officeDocument/2006/relationships/image" Target="/word/media/3800157f-898a-45a5-8d8d-53dfb9afa10b.png" Id="Rff3fcf6746814f53" /></Relationships>
</file>