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65895d5ba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cb1cd2110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Uisg,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8ec9727de4077" /><Relationship Type="http://schemas.openxmlformats.org/officeDocument/2006/relationships/numbering" Target="/word/numbering.xml" Id="R85c12dc093064773" /><Relationship Type="http://schemas.openxmlformats.org/officeDocument/2006/relationships/settings" Target="/word/settings.xml" Id="R8d6171e997f3426b" /><Relationship Type="http://schemas.openxmlformats.org/officeDocument/2006/relationships/image" Target="/word/media/598207ee-dcd0-439c-b731-6647dc286430.png" Id="Radfcb1cd21104a35" /></Relationships>
</file>